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AC19" w14:textId="77777777" w:rsidR="001145C1" w:rsidRPr="001145C1" w:rsidRDefault="001145C1" w:rsidP="00114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5C1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14:paraId="07DC0E2E" w14:textId="77777777" w:rsidR="001145C1" w:rsidRPr="001145C1" w:rsidRDefault="001145C1" w:rsidP="00114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5C1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школа с. </w:t>
      </w:r>
      <w:proofErr w:type="spellStart"/>
      <w:r w:rsidRPr="001145C1">
        <w:rPr>
          <w:rFonts w:ascii="Times New Roman" w:hAnsi="Times New Roman" w:cs="Times New Roman"/>
          <w:sz w:val="28"/>
          <w:szCs w:val="28"/>
        </w:rPr>
        <w:t>Мокино</w:t>
      </w:r>
      <w:proofErr w:type="spellEnd"/>
    </w:p>
    <w:p w14:paraId="2018BF0C" w14:textId="77777777" w:rsidR="001145C1" w:rsidRPr="001145C1" w:rsidRDefault="001145C1" w:rsidP="00114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5C1">
        <w:rPr>
          <w:rFonts w:ascii="Times New Roman" w:hAnsi="Times New Roman" w:cs="Times New Roman"/>
          <w:sz w:val="28"/>
          <w:szCs w:val="28"/>
        </w:rPr>
        <w:t>Советского района Кировской области</w:t>
      </w:r>
    </w:p>
    <w:p w14:paraId="7065FC02" w14:textId="77777777" w:rsidR="001145C1" w:rsidRPr="001145C1" w:rsidRDefault="001145C1" w:rsidP="00114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81D1F7" w14:textId="77777777" w:rsidR="001145C1" w:rsidRPr="001145C1" w:rsidRDefault="001145C1" w:rsidP="00114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5C1">
        <w:rPr>
          <w:rFonts w:ascii="Times New Roman" w:hAnsi="Times New Roman" w:cs="Times New Roman"/>
          <w:sz w:val="28"/>
          <w:szCs w:val="28"/>
        </w:rPr>
        <w:t xml:space="preserve">П Р И К А З                                                                                </w:t>
      </w:r>
    </w:p>
    <w:p w14:paraId="7660A04F" w14:textId="77777777" w:rsidR="001145C1" w:rsidRPr="001145C1" w:rsidRDefault="001145C1" w:rsidP="00114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F2DDA6" w14:textId="6460A2D4" w:rsidR="001145C1" w:rsidRPr="001145C1" w:rsidRDefault="001145C1" w:rsidP="00114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5C1">
        <w:rPr>
          <w:rFonts w:ascii="Times New Roman" w:hAnsi="Times New Roman" w:cs="Times New Roman"/>
          <w:sz w:val="24"/>
          <w:szCs w:val="24"/>
        </w:rPr>
        <w:pict w14:anchorId="415714E7">
          <v:line id="_x0000_s1026" style="position:absolute;z-index:251659264" from="0,16.1pt" to="2in,16.1pt"/>
        </w:pict>
      </w:r>
      <w:proofErr w:type="gramStart"/>
      <w:r w:rsidRPr="001145C1">
        <w:rPr>
          <w:rFonts w:ascii="Times New Roman" w:hAnsi="Times New Roman" w:cs="Times New Roman"/>
          <w:sz w:val="28"/>
          <w:szCs w:val="28"/>
        </w:rPr>
        <w:t>от 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145C1">
        <w:rPr>
          <w:rFonts w:ascii="Times New Roman" w:hAnsi="Times New Roman" w:cs="Times New Roman"/>
          <w:sz w:val="28"/>
          <w:szCs w:val="28"/>
        </w:rPr>
        <w:t>.09.2022</w:t>
      </w:r>
      <w:proofErr w:type="gramEnd"/>
      <w:r w:rsidRPr="001145C1">
        <w:rPr>
          <w:rFonts w:ascii="Times New Roman" w:hAnsi="Times New Roman" w:cs="Times New Roman"/>
          <w:sz w:val="28"/>
          <w:szCs w:val="28"/>
        </w:rPr>
        <w:t xml:space="preserve">   № 11</w:t>
      </w:r>
      <w:r>
        <w:rPr>
          <w:rFonts w:ascii="Times New Roman" w:hAnsi="Times New Roman" w:cs="Times New Roman"/>
          <w:sz w:val="28"/>
          <w:szCs w:val="28"/>
        </w:rPr>
        <w:t>1/1</w:t>
      </w:r>
    </w:p>
    <w:p w14:paraId="472E1953" w14:textId="77777777" w:rsidR="001145C1" w:rsidRPr="001145C1" w:rsidRDefault="001145C1" w:rsidP="00114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5C1">
        <w:rPr>
          <w:rFonts w:ascii="Times New Roman" w:hAnsi="Times New Roman" w:cs="Times New Roman"/>
          <w:sz w:val="28"/>
          <w:szCs w:val="28"/>
        </w:rPr>
        <w:t xml:space="preserve">             с. </w:t>
      </w:r>
      <w:proofErr w:type="spellStart"/>
      <w:r w:rsidRPr="001145C1">
        <w:rPr>
          <w:rFonts w:ascii="Times New Roman" w:hAnsi="Times New Roman" w:cs="Times New Roman"/>
          <w:sz w:val="28"/>
          <w:szCs w:val="28"/>
        </w:rPr>
        <w:t>Мокино</w:t>
      </w:r>
      <w:proofErr w:type="spellEnd"/>
    </w:p>
    <w:p w14:paraId="4E8E4DE8" w14:textId="02B1EF75" w:rsidR="001145C1" w:rsidRPr="001145C1" w:rsidRDefault="001145C1" w:rsidP="00114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C1">
        <w:rPr>
          <w:rFonts w:ascii="Times New Roman" w:hAnsi="Times New Roman" w:cs="Times New Roman"/>
          <w:sz w:val="28"/>
          <w:szCs w:val="28"/>
        </w:rPr>
        <w:t>О н</w:t>
      </w:r>
      <w:r>
        <w:rPr>
          <w:rFonts w:ascii="Times New Roman" w:hAnsi="Times New Roman" w:cs="Times New Roman"/>
          <w:sz w:val="28"/>
          <w:szCs w:val="28"/>
        </w:rPr>
        <w:t>аставничестве</w:t>
      </w:r>
    </w:p>
    <w:p w14:paraId="444FA56E" w14:textId="77777777" w:rsidR="001145C1" w:rsidRDefault="001145C1" w:rsidP="001145C1">
      <w:pPr>
        <w:jc w:val="both"/>
        <w:rPr>
          <w:sz w:val="28"/>
          <w:szCs w:val="28"/>
        </w:rPr>
      </w:pPr>
    </w:p>
    <w:p w14:paraId="7E6310D1" w14:textId="77777777" w:rsidR="00577801" w:rsidRPr="001145C1" w:rsidRDefault="00577801" w:rsidP="0057780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404">
        <w:rPr>
          <w:color w:val="000000"/>
          <w:sz w:val="26"/>
          <w:szCs w:val="26"/>
        </w:rPr>
        <w:tab/>
      </w:r>
      <w:r w:rsidRPr="001145C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статей 57 Трудового кодекса РФ, с целью оказания методической </w:t>
      </w:r>
      <w:proofErr w:type="gramStart"/>
      <w:r w:rsidRPr="001145C1">
        <w:rPr>
          <w:rFonts w:ascii="Times New Roman" w:hAnsi="Times New Roman" w:cs="Times New Roman"/>
          <w:color w:val="000000"/>
          <w:sz w:val="24"/>
          <w:szCs w:val="24"/>
        </w:rPr>
        <w:t>помощи,  содействия</w:t>
      </w:r>
      <w:proofErr w:type="gramEnd"/>
      <w:r w:rsidRPr="001145C1">
        <w:rPr>
          <w:rFonts w:ascii="Times New Roman" w:hAnsi="Times New Roman" w:cs="Times New Roman"/>
          <w:color w:val="000000"/>
          <w:sz w:val="24"/>
          <w:szCs w:val="24"/>
        </w:rPr>
        <w:t xml:space="preserve"> адаптации и профессионального становления молодых специалистов, </w:t>
      </w:r>
      <w:r w:rsidRPr="001145C1">
        <w:rPr>
          <w:rFonts w:ascii="Times New Roman" w:hAnsi="Times New Roman" w:cs="Times New Roman"/>
          <w:sz w:val="24"/>
          <w:szCs w:val="24"/>
        </w:rPr>
        <w:t>вовлечение обучающихся организации в различные формы наставничества</w:t>
      </w:r>
    </w:p>
    <w:p w14:paraId="39892BB8" w14:textId="77777777" w:rsidR="00577801" w:rsidRPr="005D2404" w:rsidRDefault="00577801" w:rsidP="00577801">
      <w:pPr>
        <w:pStyle w:val="a3"/>
        <w:rPr>
          <w:lang w:val="ru-RU"/>
        </w:rPr>
      </w:pPr>
      <w:r w:rsidRPr="005D2404">
        <w:rPr>
          <w:lang w:val="ru-RU"/>
        </w:rPr>
        <w:t>ПРИКАЗЫВАЮ:</w:t>
      </w:r>
    </w:p>
    <w:p w14:paraId="5E5F0D2E" w14:textId="6BF35536" w:rsidR="00577801" w:rsidRPr="00577801" w:rsidRDefault="00577801" w:rsidP="00577801">
      <w:pPr>
        <w:pStyle w:val="a3"/>
        <w:rPr>
          <w:sz w:val="26"/>
          <w:szCs w:val="26"/>
          <w:lang w:val="ru-RU"/>
        </w:rPr>
      </w:pPr>
      <w:r w:rsidRPr="00577801">
        <w:rPr>
          <w:sz w:val="26"/>
          <w:szCs w:val="26"/>
          <w:lang w:val="ru-RU"/>
        </w:rPr>
        <w:t xml:space="preserve">1.Утвердить «Положение об организации наставничества в МКОУ ООШ </w:t>
      </w:r>
      <w:proofErr w:type="spellStart"/>
      <w:r w:rsidR="001145C1">
        <w:rPr>
          <w:sz w:val="26"/>
          <w:szCs w:val="26"/>
          <w:lang w:val="ru-RU"/>
        </w:rPr>
        <w:t>с.Мокино</w:t>
      </w:r>
      <w:proofErr w:type="spellEnd"/>
    </w:p>
    <w:p w14:paraId="7F8987A8" w14:textId="77777777" w:rsidR="00577801" w:rsidRPr="00710AA8" w:rsidRDefault="00577801" w:rsidP="00577801">
      <w:pPr>
        <w:pStyle w:val="a3"/>
        <w:rPr>
          <w:sz w:val="26"/>
          <w:szCs w:val="26"/>
          <w:lang w:val="ru-RU"/>
        </w:rPr>
      </w:pPr>
      <w:r w:rsidRPr="00710AA8">
        <w:rPr>
          <w:sz w:val="26"/>
          <w:szCs w:val="26"/>
          <w:lang w:val="ru-RU"/>
        </w:rPr>
        <w:t xml:space="preserve">2. Утвердить Дорожную карту реализации целевой программы наставничества </w:t>
      </w:r>
    </w:p>
    <w:p w14:paraId="065C7227" w14:textId="0CE7A7EC" w:rsidR="00577801" w:rsidRPr="00710AA8" w:rsidRDefault="00577801" w:rsidP="001145C1">
      <w:pPr>
        <w:pStyle w:val="a3"/>
        <w:rPr>
          <w:sz w:val="26"/>
          <w:szCs w:val="26"/>
          <w:lang w:val="ru-RU"/>
        </w:rPr>
      </w:pPr>
      <w:r w:rsidRPr="00710AA8">
        <w:rPr>
          <w:sz w:val="26"/>
          <w:szCs w:val="26"/>
          <w:lang w:val="ru-RU"/>
        </w:rPr>
        <w:t>3. Закрепить на 2022/_2023</w:t>
      </w:r>
      <w:r w:rsidRPr="00710AA8">
        <w:rPr>
          <w:sz w:val="26"/>
          <w:szCs w:val="26"/>
        </w:rPr>
        <w:t> </w:t>
      </w:r>
      <w:r w:rsidRPr="00710AA8">
        <w:rPr>
          <w:sz w:val="26"/>
          <w:szCs w:val="26"/>
          <w:lang w:val="ru-RU"/>
        </w:rPr>
        <w:t xml:space="preserve">учебный год </w:t>
      </w:r>
      <w:r w:rsidR="001145C1">
        <w:rPr>
          <w:sz w:val="26"/>
          <w:szCs w:val="26"/>
          <w:lang w:val="ru-RU"/>
        </w:rPr>
        <w:t>Полушину Т.А.</w:t>
      </w:r>
      <w:r w:rsidRPr="00710AA8">
        <w:rPr>
          <w:sz w:val="26"/>
          <w:szCs w:val="26"/>
          <w:lang w:val="ru-RU"/>
        </w:rPr>
        <w:t xml:space="preserve"> учителя начальных </w:t>
      </w:r>
      <w:proofErr w:type="gramStart"/>
      <w:r w:rsidRPr="00710AA8">
        <w:rPr>
          <w:sz w:val="26"/>
          <w:szCs w:val="26"/>
          <w:lang w:val="ru-RU"/>
        </w:rPr>
        <w:t>классов  наставником</w:t>
      </w:r>
      <w:proofErr w:type="gramEnd"/>
      <w:r w:rsidRPr="00710AA8">
        <w:rPr>
          <w:sz w:val="26"/>
          <w:szCs w:val="26"/>
          <w:lang w:val="ru-RU"/>
        </w:rPr>
        <w:t xml:space="preserve"> молодого специалиста – </w:t>
      </w:r>
      <w:r w:rsidR="001145C1">
        <w:rPr>
          <w:sz w:val="26"/>
          <w:szCs w:val="26"/>
          <w:lang w:val="ru-RU"/>
        </w:rPr>
        <w:t>Софроновой Ю.Н.</w:t>
      </w:r>
    </w:p>
    <w:p w14:paraId="7E23EE08" w14:textId="77777777" w:rsidR="00577801" w:rsidRPr="00710AA8" w:rsidRDefault="00577801" w:rsidP="00577801">
      <w:pPr>
        <w:pStyle w:val="a3"/>
        <w:rPr>
          <w:sz w:val="26"/>
          <w:szCs w:val="26"/>
          <w:lang w:val="ru-RU"/>
        </w:rPr>
      </w:pPr>
      <w:r w:rsidRPr="00710AA8">
        <w:rPr>
          <w:sz w:val="26"/>
          <w:szCs w:val="26"/>
          <w:lang w:val="ru-RU"/>
        </w:rPr>
        <w:t>разработать план индивидуального наставничества в срок до 01 ноября 2022</w:t>
      </w:r>
    </w:p>
    <w:p w14:paraId="436FAFA1" w14:textId="77777777" w:rsidR="00577801" w:rsidRPr="00710AA8" w:rsidRDefault="00577801" w:rsidP="00577801">
      <w:pPr>
        <w:pStyle w:val="a3"/>
        <w:rPr>
          <w:sz w:val="26"/>
          <w:szCs w:val="26"/>
          <w:lang w:val="ru-RU"/>
        </w:rPr>
      </w:pPr>
      <w:r w:rsidRPr="00710AA8">
        <w:rPr>
          <w:sz w:val="26"/>
          <w:szCs w:val="26"/>
          <w:lang w:val="ru-RU"/>
        </w:rPr>
        <w:t xml:space="preserve">осуществлять взаимодействие с наставляемым в соответствии с индивидуальным планом наставничества и положением о наставничестве в течение срока, установленного пунктом 1 настоящего </w:t>
      </w:r>
      <w:proofErr w:type="spellStart"/>
      <w:proofErr w:type="gramStart"/>
      <w:r w:rsidRPr="00710AA8">
        <w:rPr>
          <w:sz w:val="26"/>
          <w:szCs w:val="26"/>
          <w:lang w:val="ru-RU"/>
        </w:rPr>
        <w:t>приказ;представить</w:t>
      </w:r>
      <w:proofErr w:type="spellEnd"/>
      <w:proofErr w:type="gramEnd"/>
      <w:r w:rsidRPr="00710AA8">
        <w:rPr>
          <w:sz w:val="26"/>
          <w:szCs w:val="26"/>
          <w:lang w:val="ru-RU"/>
        </w:rPr>
        <w:t xml:space="preserve"> отчет о результатах наставничества на августовском педсовете.</w:t>
      </w:r>
    </w:p>
    <w:p w14:paraId="2EB17DBE" w14:textId="2885FA37" w:rsidR="00577801" w:rsidRPr="00710AA8" w:rsidRDefault="00577801" w:rsidP="00577801">
      <w:pPr>
        <w:pStyle w:val="a3"/>
        <w:rPr>
          <w:sz w:val="26"/>
          <w:szCs w:val="26"/>
          <w:lang w:val="ru-RU"/>
        </w:rPr>
      </w:pPr>
      <w:r w:rsidRPr="00710AA8">
        <w:rPr>
          <w:sz w:val="26"/>
          <w:szCs w:val="26"/>
          <w:lang w:val="ru-RU"/>
        </w:rPr>
        <w:t>3. Наставляем</w:t>
      </w:r>
      <w:r w:rsidR="001145C1">
        <w:rPr>
          <w:sz w:val="26"/>
          <w:szCs w:val="26"/>
          <w:lang w:val="ru-RU"/>
        </w:rPr>
        <w:t>ой Софроновой Ю.Н.</w:t>
      </w:r>
    </w:p>
    <w:p w14:paraId="6A31BC16" w14:textId="77777777" w:rsidR="00577801" w:rsidRPr="00710AA8" w:rsidRDefault="00577801" w:rsidP="00577801">
      <w:pPr>
        <w:pStyle w:val="a3"/>
        <w:rPr>
          <w:sz w:val="26"/>
          <w:szCs w:val="26"/>
          <w:lang w:val="ru-RU"/>
        </w:rPr>
      </w:pPr>
      <w:r w:rsidRPr="00710AA8">
        <w:rPr>
          <w:sz w:val="26"/>
          <w:szCs w:val="26"/>
          <w:lang w:val="ru-RU"/>
        </w:rPr>
        <w:t>изучить и использовать опыт наставника в своей работе;</w:t>
      </w:r>
      <w:r>
        <w:rPr>
          <w:sz w:val="26"/>
          <w:szCs w:val="26"/>
          <w:lang w:val="ru-RU"/>
        </w:rPr>
        <w:t xml:space="preserve"> </w:t>
      </w:r>
      <w:r w:rsidRPr="00710AA8">
        <w:rPr>
          <w:sz w:val="26"/>
          <w:szCs w:val="26"/>
          <w:lang w:val="ru-RU"/>
        </w:rPr>
        <w:t>выполнять задания и рекомендации наставника;</w:t>
      </w:r>
    </w:p>
    <w:p w14:paraId="11097E92" w14:textId="15D3ABB8" w:rsidR="00577801" w:rsidRDefault="00577801" w:rsidP="00577801">
      <w:pPr>
        <w:pStyle w:val="a3"/>
        <w:rPr>
          <w:sz w:val="26"/>
          <w:szCs w:val="26"/>
          <w:lang w:val="ru-RU"/>
        </w:rPr>
      </w:pPr>
      <w:r w:rsidRPr="00710AA8">
        <w:rPr>
          <w:sz w:val="26"/>
          <w:szCs w:val="26"/>
          <w:lang w:val="ru-RU"/>
        </w:rPr>
        <w:t xml:space="preserve">5. Контроль за исполнением настоящего приказа оставляю за собой </w:t>
      </w:r>
    </w:p>
    <w:p w14:paraId="746F6FA8" w14:textId="721B7A9C" w:rsidR="001145C1" w:rsidRDefault="001145C1" w:rsidP="00577801">
      <w:pPr>
        <w:pStyle w:val="a3"/>
        <w:rPr>
          <w:sz w:val="26"/>
          <w:szCs w:val="26"/>
          <w:lang w:val="ru-RU"/>
        </w:rPr>
      </w:pPr>
    </w:p>
    <w:p w14:paraId="233BB92C" w14:textId="77777777" w:rsidR="001145C1" w:rsidRPr="00710AA8" w:rsidRDefault="001145C1" w:rsidP="00577801">
      <w:pPr>
        <w:pStyle w:val="a3"/>
        <w:rPr>
          <w:sz w:val="26"/>
          <w:szCs w:val="26"/>
          <w:lang w:val="ru-RU"/>
        </w:rPr>
      </w:pPr>
    </w:p>
    <w:p w14:paraId="34497411" w14:textId="26CCB1F4" w:rsidR="0066151D" w:rsidRPr="00577801" w:rsidRDefault="001145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577801" w:rsidRPr="00577801">
        <w:rPr>
          <w:rFonts w:ascii="Times New Roman" w:hAnsi="Times New Roman" w:cs="Times New Roman"/>
          <w:sz w:val="26"/>
          <w:szCs w:val="26"/>
        </w:rPr>
        <w:t xml:space="preserve">Директор МКОУ ООШ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с.Мокино</w:t>
      </w:r>
      <w:proofErr w:type="spellEnd"/>
      <w:r w:rsidR="00577801" w:rsidRPr="00577801">
        <w:rPr>
          <w:rFonts w:ascii="Times New Roman" w:hAnsi="Times New Roman" w:cs="Times New Roman"/>
          <w:sz w:val="26"/>
          <w:szCs w:val="26"/>
        </w:rPr>
        <w:t xml:space="preserve">_________________ </w:t>
      </w:r>
      <w:r>
        <w:rPr>
          <w:rFonts w:ascii="Times New Roman" w:hAnsi="Times New Roman" w:cs="Times New Roman"/>
          <w:sz w:val="26"/>
          <w:szCs w:val="26"/>
        </w:rPr>
        <w:t>Попова Е.Л.</w:t>
      </w:r>
    </w:p>
    <w:sectPr w:rsidR="0066151D" w:rsidRPr="0057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801"/>
    <w:rsid w:val="001145C1"/>
    <w:rsid w:val="00577801"/>
    <w:rsid w:val="0066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871F3C"/>
  <w15:docId w15:val="{650F33CB-814F-4D52-9F21-3D848448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80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</cp:lastModifiedBy>
  <cp:revision>4</cp:revision>
  <dcterms:created xsi:type="dcterms:W3CDTF">2022-11-30T03:13:00Z</dcterms:created>
  <dcterms:modified xsi:type="dcterms:W3CDTF">2023-05-17T05:37:00Z</dcterms:modified>
</cp:coreProperties>
</file>